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EF9C" w14:textId="77777777" w:rsidR="008839AA" w:rsidRDefault="00BB2762" w:rsidP="00BB2762">
      <w:pPr>
        <w:jc w:val="center"/>
      </w:pPr>
      <w:r>
        <w:rPr>
          <w:noProof/>
        </w:rPr>
        <w:drawing>
          <wp:inline distT="0" distB="0" distL="0" distR="0" wp14:anchorId="7C88966D" wp14:editId="24921F57">
            <wp:extent cx="1803400" cy="1270279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3 colo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675" cy="128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DFF4" w14:textId="0AA0255D" w:rsidR="00BB2762" w:rsidRDefault="00BB2762" w:rsidP="00BB2762">
      <w:pPr>
        <w:pStyle w:val="Title"/>
        <w:jc w:val="center"/>
      </w:pPr>
      <w:r>
        <w:t>PUBLIC EVENT PERMIT</w:t>
      </w:r>
    </w:p>
    <w:p w14:paraId="3CC625D5" w14:textId="6B16B539" w:rsidR="008F10EB" w:rsidRDefault="00491BD2" w:rsidP="008F10EB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PROPOSED EVENT – MICHAEL BRYSON FOUNDATION</w:t>
      </w:r>
    </w:p>
    <w:p w14:paraId="04F19E0E" w14:textId="15C8A113" w:rsidR="00491BD2" w:rsidRPr="00AB0ABE" w:rsidRDefault="00491BD2" w:rsidP="00491BD2">
      <w:pPr>
        <w:jc w:val="center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AB0ABE">
        <w:rPr>
          <w:rFonts w:asciiTheme="majorHAnsi" w:hAnsiTheme="majorHAnsi"/>
          <w:color w:val="17365D" w:themeColor="text2" w:themeShade="BF"/>
          <w:sz w:val="28"/>
          <w:szCs w:val="28"/>
        </w:rPr>
        <w:t>MARATHON SHUFFLE</w:t>
      </w:r>
      <w:r w:rsidR="003E5B7B" w:rsidRPr="00AB0ABE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– Permit #2024-2</w:t>
      </w:r>
    </w:p>
    <w:p w14:paraId="2B36DD81" w14:textId="55F4C369" w:rsidR="006C5E84" w:rsidRPr="00A836C0" w:rsidRDefault="006C5E84" w:rsidP="00BB2762">
      <w:pPr>
        <w:pStyle w:val="Heading2"/>
        <w:rPr>
          <w:color w:val="auto"/>
          <w:sz w:val="24"/>
          <w:szCs w:val="24"/>
        </w:rPr>
      </w:pPr>
      <w:r w:rsidRPr="00A836C0">
        <w:rPr>
          <w:i/>
          <w:iCs/>
          <w:color w:val="auto"/>
          <w:sz w:val="24"/>
          <w:szCs w:val="24"/>
        </w:rPr>
        <w:t xml:space="preserve">Citizens who would like to make comments or have concerns about this event must contact the City </w:t>
      </w:r>
      <w:r w:rsidR="00A836C0" w:rsidRPr="00A836C0">
        <w:rPr>
          <w:i/>
          <w:iCs/>
          <w:color w:val="auto"/>
          <w:sz w:val="24"/>
          <w:szCs w:val="24"/>
        </w:rPr>
        <w:t xml:space="preserve">Recorder at </w:t>
      </w:r>
      <w:hyperlink r:id="rId6" w:history="1">
        <w:r w:rsidR="00A836C0" w:rsidRPr="00A836C0">
          <w:rPr>
            <w:rStyle w:val="Hyperlink"/>
            <w:i/>
            <w:iCs/>
            <w:color w:val="auto"/>
            <w:sz w:val="24"/>
            <w:szCs w:val="24"/>
          </w:rPr>
          <w:t>lross@ci.harrisburg.or.us</w:t>
        </w:r>
      </w:hyperlink>
      <w:r w:rsidR="00A836C0" w:rsidRPr="00A836C0">
        <w:rPr>
          <w:i/>
          <w:iCs/>
          <w:color w:val="auto"/>
          <w:sz w:val="24"/>
          <w:szCs w:val="24"/>
        </w:rPr>
        <w:t xml:space="preserve">, or the City Administrator, </w:t>
      </w:r>
      <w:hyperlink r:id="rId7" w:history="1">
        <w:r w:rsidR="00A836C0" w:rsidRPr="00A836C0">
          <w:rPr>
            <w:rStyle w:val="Hyperlink"/>
            <w:i/>
            <w:iCs/>
            <w:color w:val="auto"/>
            <w:sz w:val="24"/>
            <w:szCs w:val="24"/>
          </w:rPr>
          <w:t>meldridge@ci.harrisburg.or.us</w:t>
        </w:r>
      </w:hyperlink>
      <w:r w:rsidR="00A836C0" w:rsidRPr="00A836C0">
        <w:rPr>
          <w:i/>
          <w:iCs/>
          <w:color w:val="auto"/>
          <w:sz w:val="24"/>
          <w:szCs w:val="24"/>
        </w:rPr>
        <w:t xml:space="preserve">, or contact us via phone at 541-995-6655. </w:t>
      </w:r>
      <w:r w:rsidRPr="00A836C0">
        <w:rPr>
          <w:i/>
          <w:iCs/>
          <w:color w:val="auto"/>
          <w:sz w:val="24"/>
          <w:szCs w:val="24"/>
        </w:rPr>
        <w:t xml:space="preserve">by July </w:t>
      </w:r>
      <w:r w:rsidR="00A836C0" w:rsidRPr="00A836C0">
        <w:rPr>
          <w:i/>
          <w:iCs/>
          <w:color w:val="auto"/>
          <w:sz w:val="24"/>
          <w:szCs w:val="24"/>
        </w:rPr>
        <w:t>27</w:t>
      </w:r>
      <w:r w:rsidRPr="00A836C0">
        <w:rPr>
          <w:i/>
          <w:iCs/>
          <w:color w:val="auto"/>
          <w:sz w:val="24"/>
          <w:szCs w:val="24"/>
        </w:rPr>
        <w:t xml:space="preserve">, 2024. </w:t>
      </w:r>
      <w:r w:rsidRPr="00A836C0">
        <w:rPr>
          <w:color w:val="auto"/>
          <w:sz w:val="24"/>
          <w:szCs w:val="24"/>
        </w:rPr>
        <w:t xml:space="preserve"> </w:t>
      </w:r>
      <w:r w:rsidR="00A836C0" w:rsidRPr="00A836C0">
        <w:rPr>
          <w:i/>
          <w:iCs/>
          <w:color w:val="auto"/>
          <w:sz w:val="24"/>
          <w:szCs w:val="24"/>
        </w:rPr>
        <w:t>Concerns shared could require alteration of the conditions noted below</w:t>
      </w:r>
      <w:r w:rsidR="00A836C0">
        <w:rPr>
          <w:color w:val="auto"/>
          <w:sz w:val="24"/>
          <w:szCs w:val="24"/>
        </w:rPr>
        <w:t xml:space="preserve">: </w:t>
      </w:r>
    </w:p>
    <w:p w14:paraId="24157AE5" w14:textId="4113AF3F" w:rsidR="00BB2762" w:rsidRDefault="0061352D" w:rsidP="00BB2762">
      <w:pPr>
        <w:pStyle w:val="Heading2"/>
      </w:pPr>
      <w:r>
        <w:t>PROPOSED</w:t>
      </w:r>
      <w:r w:rsidR="0081384A">
        <w:t xml:space="preserve"> </w:t>
      </w:r>
      <w:r w:rsidR="00BB2762">
        <w:t xml:space="preserve">CONDITIONS OF APPROVAL </w:t>
      </w:r>
    </w:p>
    <w:p w14:paraId="6718625B" w14:textId="228AC77C" w:rsidR="00BB2762" w:rsidRPr="00E47A70" w:rsidRDefault="00BB2762" w:rsidP="00BB2762">
      <w:pPr>
        <w:rPr>
          <w:b/>
          <w:bCs/>
        </w:rPr>
      </w:pPr>
      <w:r>
        <w:t xml:space="preserve">The following conditions of approval </w:t>
      </w:r>
      <w:r w:rsidR="006B0BAE">
        <w:t xml:space="preserve">are proposed to </w:t>
      </w:r>
      <w:r w:rsidR="00E47A70">
        <w:t>apply to</w:t>
      </w:r>
      <w:r>
        <w:t xml:space="preserve"> the </w:t>
      </w:r>
      <w:r w:rsidR="0042136D">
        <w:t>Michael Bryson Foundation Marathon Shuffle 5K</w:t>
      </w:r>
      <w:r>
        <w:t xml:space="preserve"> Public Event</w:t>
      </w:r>
      <w:r w:rsidR="0061352D">
        <w:t xml:space="preserve">. </w:t>
      </w:r>
    </w:p>
    <w:p w14:paraId="2D821B9F" w14:textId="38A5900D" w:rsidR="00BB2762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Consistency with Plans</w:t>
      </w:r>
      <w:r>
        <w:t xml:space="preserve"> – The public event shall comply with the </w:t>
      </w:r>
      <w:r w:rsidR="006E7618">
        <w:t xml:space="preserve">dates, </w:t>
      </w:r>
      <w:r>
        <w:t xml:space="preserve">plans and narrative in the application, except as modified by this approval. </w:t>
      </w:r>
    </w:p>
    <w:p w14:paraId="2E8F6932" w14:textId="77777777" w:rsidR="003E5B7B" w:rsidRPr="003E5B7B" w:rsidRDefault="00BB2762" w:rsidP="007555E8">
      <w:pPr>
        <w:pStyle w:val="ListParagraph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 w:rsidRPr="007555E8">
        <w:rPr>
          <w:b/>
        </w:rPr>
        <w:t>Non-City Property Consent</w:t>
      </w:r>
      <w:r>
        <w:t xml:space="preserve"> – The applicant is responsible for obtaining consent to use any property not owned and controlled by the City. </w:t>
      </w:r>
      <w:r w:rsidR="000A75AE">
        <w:t>This shall include</w:t>
      </w:r>
      <w:r w:rsidR="00E47A70">
        <w:t xml:space="preserve"> property belonging to the Harrisburg School District, as well as</w:t>
      </w:r>
      <w:r w:rsidR="000A75AE">
        <w:t xml:space="preserve"> the segment of Kramer (Sommerville Loop) that is currently owned by Linn County.  </w:t>
      </w:r>
    </w:p>
    <w:p w14:paraId="736A5F14" w14:textId="042EE3D9" w:rsidR="00BB2762" w:rsidRPr="006B0BAE" w:rsidRDefault="006B0BAE" w:rsidP="003E5B7B">
      <w:pPr>
        <w:pStyle w:val="ListParagraph"/>
        <w:numPr>
          <w:ilvl w:val="1"/>
          <w:numId w:val="1"/>
        </w:numPr>
        <w:spacing w:line="360" w:lineRule="auto"/>
        <w:rPr>
          <w:b/>
          <w:bCs/>
          <w:i/>
          <w:iCs/>
        </w:rPr>
      </w:pPr>
      <w:r w:rsidRPr="006B0BAE">
        <w:rPr>
          <w:b/>
          <w:bCs/>
          <w:i/>
          <w:iCs/>
        </w:rPr>
        <w:t>Condition of Approval</w:t>
      </w:r>
      <w:r w:rsidR="003E5B7B">
        <w:rPr>
          <w:b/>
          <w:bCs/>
          <w:i/>
          <w:iCs/>
        </w:rPr>
        <w:t>: The City must be provided with a copy of the</w:t>
      </w:r>
      <w:r w:rsidRPr="006B0BAE">
        <w:rPr>
          <w:b/>
          <w:bCs/>
          <w:i/>
          <w:iCs/>
        </w:rPr>
        <w:t xml:space="preserve"> approved permit from Linn County.  </w:t>
      </w:r>
    </w:p>
    <w:p w14:paraId="77F0DF8D" w14:textId="2B8A8DA7" w:rsidR="00E47A70" w:rsidRPr="006C5E84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Race Routes</w:t>
      </w:r>
      <w:r w:rsidR="00E47A70">
        <w:rPr>
          <w:b/>
        </w:rPr>
        <w:t xml:space="preserve"> – </w:t>
      </w:r>
      <w:r w:rsidR="00E47A70" w:rsidRPr="00E47A70">
        <w:rPr>
          <w:bCs/>
        </w:rPr>
        <w:t xml:space="preserve">Shall be </w:t>
      </w:r>
      <w:r w:rsidR="00E47A70">
        <w:rPr>
          <w:bCs/>
        </w:rPr>
        <w:t>well-marked.  Runners should remain on pedestrian and bike right-of-way areas.  Event organizers should post signs that an event is being held and for drivers to exhibit caution as they share the road with runners.</w:t>
      </w:r>
    </w:p>
    <w:p w14:paraId="306305F9" w14:textId="20C1ED30" w:rsidR="006C5E84" w:rsidRPr="006C5E84" w:rsidRDefault="006C5E84" w:rsidP="006C5E84">
      <w:pPr>
        <w:pStyle w:val="ListParagraph"/>
        <w:numPr>
          <w:ilvl w:val="1"/>
          <w:numId w:val="1"/>
        </w:numPr>
        <w:spacing w:line="360" w:lineRule="auto"/>
        <w:rPr>
          <w:b/>
          <w:i/>
          <w:iCs/>
        </w:rPr>
      </w:pPr>
      <w:r w:rsidRPr="006C5E84">
        <w:rPr>
          <w:b/>
          <w:i/>
          <w:iCs/>
        </w:rPr>
        <w:t xml:space="preserve">Condition of Approval:  The current route as marked </w:t>
      </w:r>
      <w:r w:rsidR="00AB0ABE">
        <w:rPr>
          <w:b/>
          <w:i/>
          <w:iCs/>
        </w:rPr>
        <w:t xml:space="preserve">in the application </w:t>
      </w:r>
      <w:r w:rsidRPr="006C5E84">
        <w:rPr>
          <w:b/>
          <w:i/>
          <w:iCs/>
        </w:rPr>
        <w:t>must be updated to compensate for the closure of 6</w:t>
      </w:r>
      <w:r w:rsidRPr="006C5E84">
        <w:rPr>
          <w:b/>
          <w:i/>
          <w:iCs/>
          <w:vertAlign w:val="superscript"/>
        </w:rPr>
        <w:t>th</w:t>
      </w:r>
      <w:r w:rsidRPr="006C5E84">
        <w:rPr>
          <w:b/>
          <w:i/>
          <w:iCs/>
        </w:rPr>
        <w:t xml:space="preserve"> St. between Smith St. &amp; Kesling St.  </w:t>
      </w:r>
      <w:r w:rsidR="00AB0ABE">
        <w:rPr>
          <w:b/>
          <w:i/>
          <w:iCs/>
        </w:rPr>
        <w:t xml:space="preserve">The Applicant shall provide the revised route no later than July 24, 2024. </w:t>
      </w:r>
    </w:p>
    <w:p w14:paraId="52CE6492" w14:textId="5C1CC78E" w:rsidR="00BB2762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lastRenderedPageBreak/>
        <w:t>Street Crossings</w:t>
      </w:r>
      <w:r>
        <w:t xml:space="preserve"> </w:t>
      </w:r>
      <w:r w:rsidR="007555E8">
        <w:t>- The</w:t>
      </w:r>
      <w:r>
        <w:t xml:space="preserve"> applicant shall provide Race Monitors at all street crossings on the race route.  The purpose of the Monitors is to protect race </w:t>
      </w:r>
      <w:proofErr w:type="gramStart"/>
      <w:r w:rsidR="007555E8">
        <w:t>participants;</w:t>
      </w:r>
      <w:proofErr w:type="gramEnd"/>
      <w:r>
        <w:t xml:space="preserve"> the public and vehicle </w:t>
      </w:r>
      <w:proofErr w:type="gramStart"/>
      <w:r>
        <w:t>traffic, and</w:t>
      </w:r>
      <w:proofErr w:type="gramEnd"/>
      <w:r>
        <w:t xml:space="preserve"> prevent conflict to the greatest extent practical. </w:t>
      </w:r>
      <w:r w:rsidR="00B31959">
        <w:t>Monitors shall be trained in their ability to stop traffic if needed.</w:t>
      </w:r>
    </w:p>
    <w:p w14:paraId="4E0B23CC" w14:textId="65228F9A" w:rsidR="00B31959" w:rsidRDefault="00B31959" w:rsidP="007555E8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Notifications to Participants -</w:t>
      </w:r>
      <w:r>
        <w:t xml:space="preserve"> Runners shall be cautioned prior to each race that they are sharing the roadway with live vehicle traffic, and other pedestrians.  Disabled pedestrians shall be given the right-of-way.  Runners shall not run in groups that are larger than the right-of-way that is available.  </w:t>
      </w:r>
      <w:r w:rsidR="004609E5">
        <w:t xml:space="preserve">  </w:t>
      </w:r>
    </w:p>
    <w:p w14:paraId="52F51ADE" w14:textId="75E8E25E" w:rsidR="00BB2762" w:rsidRDefault="00BB2762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Compliance with Other Agency Permits</w:t>
      </w:r>
      <w:r>
        <w:t xml:space="preserve"> </w:t>
      </w:r>
      <w:r w:rsidR="007555E8">
        <w:t>–</w:t>
      </w:r>
      <w:r>
        <w:t xml:space="preserve"> </w:t>
      </w:r>
      <w:r w:rsidR="007555E8">
        <w:t>The applicant shall comply with all permits, licenses, etc. and any conditions related thereto obtained for this Public Event.</w:t>
      </w:r>
    </w:p>
    <w:p w14:paraId="71C08804" w14:textId="5EA0D4D5" w:rsidR="003E5B7B" w:rsidRPr="003E5B7B" w:rsidRDefault="0042136D" w:rsidP="007555E8">
      <w:pPr>
        <w:pStyle w:val="ListParagraph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>
        <w:rPr>
          <w:b/>
        </w:rPr>
        <w:t xml:space="preserve">Sanitary Facilities </w:t>
      </w:r>
      <w:r>
        <w:t xml:space="preserve">– Sanitary facilities are required.  The applicant can arrange to use the facilities at the </w:t>
      </w:r>
      <w:r w:rsidR="003E5B7B">
        <w:t>Grade School</w:t>
      </w:r>
      <w:r w:rsidR="008F10EB">
        <w:t xml:space="preserve"> or</w:t>
      </w:r>
      <w:r>
        <w:t xml:space="preserve"> may pay to have a sanitary unit brought to the race start/end point. </w:t>
      </w:r>
    </w:p>
    <w:p w14:paraId="0241359A" w14:textId="03940A22" w:rsidR="0042136D" w:rsidRPr="006B0BAE" w:rsidRDefault="003E5B7B" w:rsidP="003E5B7B">
      <w:pPr>
        <w:pStyle w:val="ListParagraph"/>
        <w:numPr>
          <w:ilvl w:val="1"/>
          <w:numId w:val="1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Condition of Approval:  Applicant must make arrangements to use the schools </w:t>
      </w:r>
      <w:proofErr w:type="gramStart"/>
      <w:r>
        <w:rPr>
          <w:b/>
          <w:bCs/>
          <w:i/>
          <w:iCs/>
        </w:rPr>
        <w:t>restrooms, or</w:t>
      </w:r>
      <w:proofErr w:type="gramEnd"/>
      <w:r>
        <w:rPr>
          <w:b/>
          <w:bCs/>
          <w:i/>
          <w:iCs/>
        </w:rPr>
        <w:t xml:space="preserve"> must bring in a porta-potty station for the event. </w:t>
      </w:r>
    </w:p>
    <w:p w14:paraId="4CD59431" w14:textId="06A7FBB0" w:rsidR="0042136D" w:rsidRDefault="0042136D" w:rsidP="007555E8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Signage</w:t>
      </w:r>
      <w:r>
        <w:t xml:space="preserve"> – The applicant must have signage </w:t>
      </w:r>
      <w:r w:rsidR="00141669">
        <w:t>that shows the route location.  Stop Signs should be available if needed at the corner of LaSalle &amp; 6</w:t>
      </w:r>
      <w:r w:rsidR="00141669" w:rsidRPr="00141669">
        <w:rPr>
          <w:vertAlign w:val="superscript"/>
        </w:rPr>
        <w:t>th</w:t>
      </w:r>
      <w:r w:rsidR="00141669">
        <w:t xml:space="preserve"> St., at 6</w:t>
      </w:r>
      <w:r w:rsidR="00141669" w:rsidRPr="00141669">
        <w:rPr>
          <w:vertAlign w:val="superscript"/>
        </w:rPr>
        <w:t>th</w:t>
      </w:r>
      <w:r w:rsidR="00141669">
        <w:t xml:space="preserve"> &amp; Priceboro, and on LaSalle &amp; 9</w:t>
      </w:r>
      <w:r w:rsidR="00141669" w:rsidRPr="00141669">
        <w:rPr>
          <w:vertAlign w:val="superscript"/>
        </w:rPr>
        <w:t>th</w:t>
      </w:r>
      <w:r w:rsidR="00141669">
        <w:t xml:space="preserve">. </w:t>
      </w:r>
    </w:p>
    <w:p w14:paraId="20148AB8" w14:textId="77777777" w:rsidR="007555E8" w:rsidRDefault="007555E8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Trash &amp; Debris</w:t>
      </w:r>
      <w:r>
        <w:t xml:space="preserve"> – The applicant shall be responsible to ensure any trash and debris is removed from the streets and any publicly owned land after the event. </w:t>
      </w:r>
    </w:p>
    <w:p w14:paraId="4F1A870A" w14:textId="6F223B62" w:rsidR="007555E8" w:rsidRDefault="007555E8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>Amplified Noise</w:t>
      </w:r>
      <w:r>
        <w:t xml:space="preserve"> – The applicant shall not allow to be played any amplified noise </w:t>
      </w:r>
      <w:r w:rsidR="00B31959">
        <w:t>more than two hours ahead of the event, or two hours following.</w:t>
      </w:r>
    </w:p>
    <w:p w14:paraId="47BB6E70" w14:textId="77777777" w:rsidR="007555E8" w:rsidRDefault="007555E8" w:rsidP="007555E8">
      <w:pPr>
        <w:pStyle w:val="ListParagraph"/>
        <w:numPr>
          <w:ilvl w:val="0"/>
          <w:numId w:val="1"/>
        </w:numPr>
        <w:spacing w:line="360" w:lineRule="auto"/>
      </w:pPr>
      <w:r w:rsidRPr="007555E8">
        <w:rPr>
          <w:b/>
        </w:rPr>
        <w:t xml:space="preserve">Dust </w:t>
      </w:r>
      <w:r>
        <w:t xml:space="preserve">– The applicant shall not do any activity that causes or creates unreasonable amounts of dust to travel from the event site to neighboring properties. </w:t>
      </w:r>
    </w:p>
    <w:p w14:paraId="367DC754" w14:textId="375E3FF1" w:rsidR="006C5E84" w:rsidRDefault="006C5E84" w:rsidP="006C5E84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 xml:space="preserve">Insurance </w:t>
      </w:r>
      <w:r>
        <w:t xml:space="preserve">– The applicant must provide </w:t>
      </w:r>
      <w:proofErr w:type="spellStart"/>
      <w:r>
        <w:t>a</w:t>
      </w:r>
      <w:proofErr w:type="spellEnd"/>
      <w:r>
        <w:t xml:space="preserve"> Certificate of Liability Insurance Coverage with the City of Harrisburg listed as Additional Insured, in the amount of $1M per occurrence, and $2M in aggregate. Proof of Insurance must be provided by July 24, 2024.</w:t>
      </w:r>
    </w:p>
    <w:p w14:paraId="4C8F8AD4" w14:textId="6AA4CDFA" w:rsidR="006C5E84" w:rsidRPr="006C5E84" w:rsidRDefault="006C5E84" w:rsidP="006C5E84">
      <w:pPr>
        <w:pStyle w:val="ListParagraph"/>
        <w:numPr>
          <w:ilvl w:val="1"/>
          <w:numId w:val="1"/>
        </w:numPr>
        <w:spacing w:line="360" w:lineRule="auto"/>
        <w:rPr>
          <w:b/>
          <w:i/>
          <w:iCs/>
        </w:rPr>
      </w:pPr>
      <w:r w:rsidRPr="006C5E84">
        <w:rPr>
          <w:b/>
          <w:i/>
          <w:iCs/>
        </w:rPr>
        <w:t xml:space="preserve">Condition of Approval:  Applicant must provide a new Certificate of Liability Insurance with the City of Harrisburg listed as Additional Insured, in the amount of $1M per occurrence, and $2M in aggregate by July 24, 2024. </w:t>
      </w:r>
    </w:p>
    <w:sectPr w:rsidR="006C5E84" w:rsidRPr="006C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75F72"/>
    <w:multiLevelType w:val="hybridMultilevel"/>
    <w:tmpl w:val="C310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2"/>
    <w:rsid w:val="000A75AE"/>
    <w:rsid w:val="00141669"/>
    <w:rsid w:val="00153A76"/>
    <w:rsid w:val="002876B0"/>
    <w:rsid w:val="002B17EF"/>
    <w:rsid w:val="003E5B7B"/>
    <w:rsid w:val="0042136D"/>
    <w:rsid w:val="004609E5"/>
    <w:rsid w:val="00491BD2"/>
    <w:rsid w:val="0061352D"/>
    <w:rsid w:val="006B0BAE"/>
    <w:rsid w:val="006C5E84"/>
    <w:rsid w:val="006E7618"/>
    <w:rsid w:val="007555E8"/>
    <w:rsid w:val="0081384A"/>
    <w:rsid w:val="008839AA"/>
    <w:rsid w:val="008D45C9"/>
    <w:rsid w:val="008F10EB"/>
    <w:rsid w:val="00A836C0"/>
    <w:rsid w:val="00AB0ABE"/>
    <w:rsid w:val="00AE564B"/>
    <w:rsid w:val="00B31959"/>
    <w:rsid w:val="00BB2762"/>
    <w:rsid w:val="00D756FD"/>
    <w:rsid w:val="00DD0B81"/>
    <w:rsid w:val="00E06F0E"/>
    <w:rsid w:val="00E47A70"/>
    <w:rsid w:val="00EA72E0"/>
    <w:rsid w:val="00EC7A4E"/>
    <w:rsid w:val="00E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A84D"/>
  <w15:docId w15:val="{04A43324-DA4C-460D-BF97-BE5228B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2E0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2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B2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2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6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dridge@ci.harrisburg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oss@ci.harrisburg.or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Eldridge</dc:creator>
  <cp:lastModifiedBy>Michele Eldridge</cp:lastModifiedBy>
  <cp:revision>5</cp:revision>
  <cp:lastPrinted>2024-07-17T16:49:00Z</cp:lastPrinted>
  <dcterms:created xsi:type="dcterms:W3CDTF">2024-07-02T04:04:00Z</dcterms:created>
  <dcterms:modified xsi:type="dcterms:W3CDTF">2024-07-17T17:10:00Z</dcterms:modified>
</cp:coreProperties>
</file>